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66" w:rsidRPr="00FB0066" w:rsidRDefault="00FB0066" w:rsidP="00FB0066">
      <w:pPr>
        <w:spacing w:after="0" w:line="240" w:lineRule="auto"/>
        <w:ind w:left="-360"/>
        <w:jc w:val="center"/>
        <w:rPr>
          <w:rFonts w:ascii="Ribeye Marrow" w:eastAsia="Sweet Pea" w:hAnsi="Ribeye Marrow" w:cs="Sweet Pea"/>
          <w:sz w:val="40"/>
        </w:rPr>
      </w:pPr>
      <w:r w:rsidRPr="00FB0066">
        <w:rPr>
          <w:rFonts w:ascii="Ribeye Marrow" w:eastAsia="Sweet Pea" w:hAnsi="Ribeye Marrow" w:cs="Sweet Pea"/>
          <w:sz w:val="40"/>
        </w:rPr>
        <w:t xml:space="preserve">Narrative Poetry: </w:t>
      </w:r>
      <w:r w:rsidRPr="00FB0066">
        <w:rPr>
          <w:rFonts w:ascii="Ribeye Marrow" w:eastAsia="Sweet Pea" w:hAnsi="Ribeye Marrow" w:cs="Sweet Pea"/>
          <w:sz w:val="40"/>
        </w:rPr>
        <w:t>A Snapshot from Y</w:t>
      </w:r>
      <w:r w:rsidRPr="00FB0066">
        <w:rPr>
          <w:rFonts w:ascii="Ribeye Marrow" w:eastAsia="Sweet Pea" w:hAnsi="Ribeye Marrow" w:cs="Sweet Pea"/>
          <w:sz w:val="40"/>
        </w:rPr>
        <w:t>our Extraordinary Life</w:t>
      </w:r>
    </w:p>
    <w:p w:rsidR="00FB0066" w:rsidRDefault="00FB0066" w:rsidP="00FB0066">
      <w:pPr>
        <w:spacing w:after="0" w:line="240" w:lineRule="auto"/>
        <w:rPr>
          <w:b/>
        </w:rPr>
      </w:pP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b/>
          <w:sz w:val="28"/>
        </w:rPr>
        <w:t>Purpose:</w:t>
      </w:r>
      <w:r w:rsidRPr="00FB0066">
        <w:rPr>
          <w:sz w:val="28"/>
        </w:rPr>
        <w:t xml:space="preserve">  </w:t>
      </w:r>
    </w:p>
    <w:p w:rsidR="00FB0066" w:rsidRPr="00FB0066" w:rsidRDefault="00FB0066" w:rsidP="00FB0066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FB0066">
        <w:rPr>
          <w:sz w:val="28"/>
        </w:rPr>
        <w:t xml:space="preserve">Create a </w:t>
      </w:r>
      <w:r w:rsidRPr="002D776B">
        <w:rPr>
          <w:sz w:val="28"/>
          <w:u w:val="single"/>
        </w:rPr>
        <w:t>narrative poem</w:t>
      </w:r>
      <w:r w:rsidRPr="00FB0066">
        <w:rPr>
          <w:sz w:val="28"/>
        </w:rPr>
        <w:t xml:space="preserve"> from one of your Baby Journal entries that elevates the </w:t>
      </w:r>
      <w:r w:rsidRPr="00FB0066">
        <w:rPr>
          <w:i/>
          <w:sz w:val="28"/>
        </w:rPr>
        <w:t>ordinary</w:t>
      </w:r>
      <w:r w:rsidRPr="00FB0066">
        <w:rPr>
          <w:sz w:val="28"/>
        </w:rPr>
        <w:t xml:space="preserve"> to </w:t>
      </w:r>
      <w:r w:rsidRPr="00FB0066">
        <w:rPr>
          <w:i/>
          <w:sz w:val="28"/>
          <w:u w:val="single"/>
        </w:rPr>
        <w:t>extra</w:t>
      </w:r>
      <w:r w:rsidRPr="00FB0066">
        <w:rPr>
          <w:i/>
          <w:sz w:val="28"/>
        </w:rPr>
        <w:t>ordinary.</w:t>
      </w:r>
      <w:bookmarkStart w:id="0" w:name="_GoBack"/>
      <w:bookmarkEnd w:id="0"/>
    </w:p>
    <w:p w:rsidR="00FB0066" w:rsidRPr="00FB0066" w:rsidRDefault="00FB0066" w:rsidP="00FB0066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FB0066">
        <w:rPr>
          <w:sz w:val="28"/>
        </w:rPr>
        <w:t xml:space="preserve">Utilize </w:t>
      </w:r>
      <w:r>
        <w:rPr>
          <w:sz w:val="28"/>
        </w:rPr>
        <w:t xml:space="preserve">elements of </w:t>
      </w:r>
      <w:r w:rsidRPr="00FB0066">
        <w:rPr>
          <w:i/>
          <w:sz w:val="28"/>
        </w:rPr>
        <w:t>plot</w:t>
      </w:r>
      <w:r w:rsidRPr="00FB0066">
        <w:rPr>
          <w:sz w:val="28"/>
        </w:rPr>
        <w:t>,</w:t>
      </w:r>
      <w:r w:rsidRPr="00FB0066">
        <w:rPr>
          <w:i/>
          <w:sz w:val="28"/>
        </w:rPr>
        <w:t xml:space="preserve"> poetic devices</w:t>
      </w:r>
      <w:r w:rsidRPr="00FB0066">
        <w:rPr>
          <w:sz w:val="28"/>
        </w:rPr>
        <w:t xml:space="preserve"> and </w:t>
      </w:r>
      <w:r w:rsidRPr="00FB0066">
        <w:rPr>
          <w:i/>
          <w:sz w:val="28"/>
        </w:rPr>
        <w:t>emotional language</w:t>
      </w:r>
      <w:r w:rsidRPr="00FB0066">
        <w:rPr>
          <w:sz w:val="28"/>
        </w:rPr>
        <w:t xml:space="preserve"> to create a connection to the reader and </w:t>
      </w:r>
      <w:r w:rsidRPr="00FB0066">
        <w:rPr>
          <w:i/>
          <w:sz w:val="28"/>
        </w:rPr>
        <w:t>create imagery</w:t>
      </w:r>
      <w:r w:rsidRPr="00FB0066">
        <w:rPr>
          <w:sz w:val="28"/>
        </w:rPr>
        <w:t xml:space="preserve"> through use of specific word choice to demonstrate the extraordinary nature of an ordinary event, person, or thing.</w:t>
      </w:r>
    </w:p>
    <w:p w:rsidR="00FB0066" w:rsidRPr="00FB0066" w:rsidRDefault="00FB0066" w:rsidP="00FB0066">
      <w:pPr>
        <w:spacing w:after="0" w:line="240" w:lineRule="auto"/>
        <w:rPr>
          <w:b/>
          <w:sz w:val="28"/>
        </w:rPr>
      </w:pPr>
    </w:p>
    <w:p w:rsidR="00FB0066" w:rsidRPr="00FB0066" w:rsidRDefault="00FB0066" w:rsidP="00FB0066">
      <w:pPr>
        <w:spacing w:after="0" w:line="240" w:lineRule="auto"/>
        <w:rPr>
          <w:b/>
          <w:sz w:val="28"/>
        </w:rPr>
      </w:pPr>
      <w:r w:rsidRPr="00FB0066">
        <w:rPr>
          <w:b/>
          <w:sz w:val="28"/>
        </w:rPr>
        <w:t>Final Draft Requirements: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</w:p>
    <w:p w:rsidR="00FB0066" w:rsidRPr="00FB0066" w:rsidRDefault="00FB0066" w:rsidP="00FB0066">
      <w:pPr>
        <w:spacing w:after="0" w:line="240" w:lineRule="auto"/>
        <w:rPr>
          <w:b/>
          <w:sz w:val="28"/>
          <w:u w:val="single"/>
        </w:rPr>
      </w:pPr>
      <w:r w:rsidRPr="00FB0066">
        <w:rPr>
          <w:b/>
          <w:sz w:val="28"/>
          <w:u w:val="single"/>
        </w:rPr>
        <w:t>Plot elements</w:t>
      </w:r>
      <w:r>
        <w:rPr>
          <w:b/>
          <w:sz w:val="28"/>
          <w:u w:val="single"/>
        </w:rPr>
        <w:t xml:space="preserve"> (30</w:t>
      </w:r>
      <w:r w:rsidRPr="00FB0066">
        <w:rPr>
          <w:b/>
          <w:sz w:val="28"/>
          <w:u w:val="single"/>
        </w:rPr>
        <w:t xml:space="preserve"> points) 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>___ exposition/setting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FB0066">
        <w:rPr>
          <w:sz w:val="28"/>
        </w:rPr>
        <w:t>characters</w:t>
      </w:r>
      <w:proofErr w:type="gramEnd"/>
      <w:r w:rsidRPr="00FB0066">
        <w:rPr>
          <w:sz w:val="28"/>
        </w:rPr>
        <w:t xml:space="preserve"> </w:t>
      </w:r>
      <w:r w:rsidRPr="002D776B">
        <w:rPr>
          <w:i/>
          <w:sz w:val="28"/>
        </w:rPr>
        <w:t>(you and ??)</w:t>
      </w:r>
      <w:r w:rsidRPr="00FB0066">
        <w:rPr>
          <w:sz w:val="28"/>
        </w:rPr>
        <w:t xml:space="preserve"> 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FB0066">
        <w:rPr>
          <w:sz w:val="28"/>
        </w:rPr>
        <w:t>rising</w:t>
      </w:r>
      <w:proofErr w:type="gramEnd"/>
      <w:r w:rsidRPr="00FB0066">
        <w:rPr>
          <w:sz w:val="28"/>
        </w:rPr>
        <w:t xml:space="preserve"> action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FB0066">
        <w:rPr>
          <w:sz w:val="28"/>
        </w:rPr>
        <w:t>climax</w:t>
      </w:r>
      <w:proofErr w:type="gramEnd"/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FB0066">
        <w:rPr>
          <w:sz w:val="28"/>
        </w:rPr>
        <w:t>falling</w:t>
      </w:r>
      <w:proofErr w:type="gramEnd"/>
      <w:r w:rsidRPr="00FB0066">
        <w:rPr>
          <w:sz w:val="28"/>
        </w:rPr>
        <w:t xml:space="preserve"> action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FB0066">
        <w:rPr>
          <w:sz w:val="28"/>
        </w:rPr>
        <w:t>resolution</w:t>
      </w:r>
      <w:proofErr w:type="gramEnd"/>
      <w:r w:rsidRPr="00FB0066">
        <w:rPr>
          <w:sz w:val="28"/>
        </w:rPr>
        <w:t xml:space="preserve"> 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</w:p>
    <w:p w:rsidR="00FB0066" w:rsidRPr="00FB0066" w:rsidRDefault="00FB0066" w:rsidP="00FB0066">
      <w:pPr>
        <w:spacing w:after="0" w:line="240" w:lineRule="auto"/>
        <w:rPr>
          <w:b/>
          <w:sz w:val="28"/>
          <w:u w:val="single"/>
        </w:rPr>
      </w:pPr>
      <w:r w:rsidRPr="00FB0066">
        <w:rPr>
          <w:b/>
          <w:sz w:val="28"/>
          <w:u w:val="single"/>
        </w:rPr>
        <w:t>Poetic elements</w:t>
      </w:r>
      <w:r>
        <w:rPr>
          <w:b/>
          <w:sz w:val="28"/>
          <w:u w:val="single"/>
        </w:rPr>
        <w:t xml:space="preserve"> (30</w:t>
      </w:r>
      <w:r w:rsidRPr="00FB0066">
        <w:rPr>
          <w:b/>
          <w:sz w:val="28"/>
          <w:u w:val="single"/>
        </w:rPr>
        <w:t xml:space="preserve"> points) 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FB0066">
        <w:rPr>
          <w:sz w:val="28"/>
        </w:rPr>
        <w:t>imagery</w:t>
      </w:r>
      <w:proofErr w:type="gramEnd"/>
      <w:r w:rsidRPr="00FB0066">
        <w:rPr>
          <w:sz w:val="28"/>
        </w:rPr>
        <w:t xml:space="preserve"> (vivid language) 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FB0066">
        <w:rPr>
          <w:sz w:val="28"/>
        </w:rPr>
        <w:t>repetition</w:t>
      </w:r>
      <w:proofErr w:type="gramEnd"/>
      <w:r w:rsidRPr="00FB0066">
        <w:rPr>
          <w:sz w:val="28"/>
        </w:rPr>
        <w:t xml:space="preserve"> 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FB0066">
        <w:rPr>
          <w:sz w:val="28"/>
        </w:rPr>
        <w:t>figurative</w:t>
      </w:r>
      <w:proofErr w:type="gramEnd"/>
      <w:r w:rsidRPr="00FB0066">
        <w:rPr>
          <w:sz w:val="28"/>
        </w:rPr>
        <w:t xml:space="preserve"> language (</w:t>
      </w:r>
      <w:r w:rsidRPr="002D776B">
        <w:rPr>
          <w:b/>
          <w:sz w:val="28"/>
        </w:rPr>
        <w:t>2</w:t>
      </w:r>
      <w:r w:rsidRPr="00FB0066">
        <w:rPr>
          <w:sz w:val="28"/>
        </w:rPr>
        <w:t xml:space="preserve"> from this list: metaphor, simile, personification)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2D776B">
        <w:rPr>
          <w:b/>
          <w:sz w:val="28"/>
        </w:rPr>
        <w:t>one</w:t>
      </w:r>
      <w:proofErr w:type="gramEnd"/>
      <w:r w:rsidRPr="00FB0066">
        <w:rPr>
          <w:sz w:val="28"/>
        </w:rPr>
        <w:t xml:space="preserve"> of these: rhyme, alliteration, onomatopoeia, symbolism</w:t>
      </w:r>
    </w:p>
    <w:p w:rsidR="00FB0066" w:rsidRPr="00FB0066" w:rsidRDefault="00FB0066" w:rsidP="00FB0066">
      <w:pPr>
        <w:spacing w:after="0" w:line="240" w:lineRule="auto"/>
        <w:rPr>
          <w:sz w:val="28"/>
        </w:rPr>
      </w:pPr>
      <w:r w:rsidRPr="00FB0066">
        <w:rPr>
          <w:sz w:val="28"/>
        </w:rPr>
        <w:t xml:space="preserve">___ </w:t>
      </w:r>
      <w:proofErr w:type="gramStart"/>
      <w:r w:rsidRPr="00FB0066">
        <w:rPr>
          <w:sz w:val="28"/>
        </w:rPr>
        <w:t>identifiable</w:t>
      </w:r>
      <w:proofErr w:type="gramEnd"/>
      <w:r w:rsidRPr="00FB0066">
        <w:rPr>
          <w:sz w:val="28"/>
        </w:rPr>
        <w:t xml:space="preserve"> tone </w:t>
      </w:r>
    </w:p>
    <w:p w:rsidR="00FB0066" w:rsidRDefault="00FB0066" w:rsidP="00FB0066">
      <w:pPr>
        <w:rPr>
          <w:sz w:val="28"/>
        </w:rPr>
      </w:pPr>
    </w:p>
    <w:p w:rsidR="00FB0066" w:rsidRPr="00FB0066" w:rsidRDefault="00FB0066" w:rsidP="00FB0066">
      <w:pPr>
        <w:rPr>
          <w:b/>
          <w:sz w:val="28"/>
        </w:rPr>
      </w:pPr>
      <w:r w:rsidRPr="00FB0066">
        <w:rPr>
          <w:b/>
          <w:sz w:val="28"/>
        </w:rPr>
        <w:t>___ Plot elements plan sheet filled out (15)</w:t>
      </w:r>
    </w:p>
    <w:p w:rsidR="00FB0066" w:rsidRPr="00FB0066" w:rsidRDefault="00FB0066" w:rsidP="00FB0066">
      <w:pPr>
        <w:rPr>
          <w:b/>
          <w:sz w:val="28"/>
        </w:rPr>
      </w:pPr>
      <w:r w:rsidRPr="00FB0066">
        <w:rPr>
          <w:b/>
          <w:sz w:val="28"/>
        </w:rPr>
        <w:t>___ Poetic elements plan sheet filled out (15)</w:t>
      </w:r>
    </w:p>
    <w:p w:rsidR="00FB0066" w:rsidRPr="00FB0066" w:rsidRDefault="00FB0066" w:rsidP="00FB0066">
      <w:pPr>
        <w:rPr>
          <w:b/>
        </w:rPr>
      </w:pPr>
      <w:r w:rsidRPr="00FB0066">
        <w:rPr>
          <w:b/>
          <w:sz w:val="28"/>
        </w:rPr>
        <w:t xml:space="preserve">___ </w:t>
      </w:r>
      <w:proofErr w:type="gramStart"/>
      <w:r w:rsidRPr="00FB0066">
        <w:rPr>
          <w:b/>
          <w:sz w:val="28"/>
        </w:rPr>
        <w:t>Your</w:t>
      </w:r>
      <w:proofErr w:type="gramEnd"/>
      <w:r w:rsidRPr="00FB0066">
        <w:rPr>
          <w:b/>
          <w:sz w:val="28"/>
        </w:rPr>
        <w:t xml:space="preserve"> final draft stapled to </w:t>
      </w:r>
      <w:r>
        <w:rPr>
          <w:b/>
          <w:sz w:val="28"/>
        </w:rPr>
        <w:t xml:space="preserve">THE FRONT of this </w:t>
      </w:r>
      <w:r w:rsidRPr="00FB0066">
        <w:rPr>
          <w:b/>
          <w:sz w:val="28"/>
        </w:rPr>
        <w:t>rubric</w:t>
      </w:r>
      <w:r w:rsidRPr="00FB0066">
        <w:rPr>
          <w:b/>
          <w:sz w:val="28"/>
        </w:rPr>
        <w:t xml:space="preserve"> and plan sheets (10</w:t>
      </w:r>
      <w:r w:rsidRPr="00FB0066">
        <w:rPr>
          <w:b/>
          <w:sz w:val="28"/>
        </w:rPr>
        <w:t xml:space="preserve"> points) </w:t>
      </w:r>
      <w:r w:rsidRPr="00FB0066">
        <w:rPr>
          <w:b/>
        </w:rPr>
        <w:br w:type="page"/>
      </w:r>
    </w:p>
    <w:p w:rsidR="00260304" w:rsidRPr="00FB0066" w:rsidRDefault="00FB0066">
      <w:pPr>
        <w:rPr>
          <w:b/>
        </w:rPr>
      </w:pPr>
      <w:r w:rsidRPr="00FB0066">
        <w:rPr>
          <w:rFonts w:ascii="Ribeye Marrow" w:hAnsi="Ribeye Marrow"/>
          <w:sz w:val="36"/>
        </w:rPr>
        <w:lastRenderedPageBreak/>
        <w:t xml:space="preserve">Plot elements plan sheet: </w:t>
      </w:r>
      <w:r w:rsidR="00260304" w:rsidRPr="00FB0066">
        <w:rPr>
          <w:b/>
        </w:rPr>
        <w:t xml:space="preserve">Though your narrative poem doesn’t have to follow an exact plot chart or </w:t>
      </w:r>
      <w:r w:rsidRPr="00FB0066">
        <w:rPr>
          <w:b/>
        </w:rPr>
        <w:t xml:space="preserve">be in this </w:t>
      </w:r>
      <w:r w:rsidR="00260304" w:rsidRPr="00FB0066">
        <w:rPr>
          <w:b/>
        </w:rPr>
        <w:t>exact order, you do need to plan the parts of the story that will be worked into your poem.</w:t>
      </w:r>
    </w:p>
    <w:p w:rsidR="00260304" w:rsidRDefault="007B354D">
      <w:r w:rsidRPr="007B354D">
        <w:rPr>
          <w:b/>
          <w:u w:val="single"/>
        </w:rPr>
        <w:t>Exposition</w:t>
      </w:r>
      <w:r w:rsidR="00260304">
        <w:t>:</w:t>
      </w:r>
    </w:p>
    <w:p w:rsidR="00260304" w:rsidRDefault="00260304" w:rsidP="00260304">
      <w:pPr>
        <w:pStyle w:val="ListParagraph"/>
        <w:numPr>
          <w:ilvl w:val="0"/>
          <w:numId w:val="1"/>
        </w:numPr>
      </w:pPr>
      <w:r>
        <w:t>Who is the main character</w:t>
      </w:r>
      <w:r w:rsidR="00FE5FAF">
        <w:t xml:space="preserve"> (it’s probably you!)</w:t>
      </w:r>
      <w:r>
        <w:t xml:space="preserve">?   </w:t>
      </w:r>
    </w:p>
    <w:p w:rsidR="00260304" w:rsidRDefault="00260304" w:rsidP="00260304"/>
    <w:p w:rsidR="007B354D" w:rsidRDefault="007B354D" w:rsidP="00260304"/>
    <w:p w:rsidR="00260304" w:rsidRDefault="00260304" w:rsidP="00260304">
      <w:pPr>
        <w:pStyle w:val="ListParagraph"/>
        <w:numPr>
          <w:ilvl w:val="0"/>
          <w:numId w:val="1"/>
        </w:numPr>
      </w:pPr>
      <w:r>
        <w:t xml:space="preserve"> What does your character want?  What is the situation </w:t>
      </w:r>
      <w:r w:rsidR="00FE5FAF">
        <w:t xml:space="preserve">or event </w:t>
      </w:r>
      <w:r>
        <w:t>that your character faces?</w:t>
      </w:r>
    </w:p>
    <w:p w:rsidR="00260304" w:rsidRDefault="00260304" w:rsidP="00260304">
      <w:pPr>
        <w:pStyle w:val="ListParagraph"/>
      </w:pPr>
    </w:p>
    <w:p w:rsidR="007B354D" w:rsidRDefault="007B354D" w:rsidP="00260304">
      <w:pPr>
        <w:pStyle w:val="ListParagraph"/>
      </w:pPr>
    </w:p>
    <w:p w:rsidR="00FE5FAF" w:rsidRDefault="00FE5FAF" w:rsidP="00260304">
      <w:pPr>
        <w:pStyle w:val="ListParagraph"/>
      </w:pPr>
    </w:p>
    <w:p w:rsidR="00260304" w:rsidRDefault="00260304" w:rsidP="00260304">
      <w:pPr>
        <w:pStyle w:val="ListParagraph"/>
      </w:pPr>
    </w:p>
    <w:p w:rsidR="00260304" w:rsidRDefault="00260304" w:rsidP="00260304">
      <w:pPr>
        <w:pStyle w:val="ListParagraph"/>
      </w:pPr>
    </w:p>
    <w:p w:rsidR="00FE5FAF" w:rsidRDefault="00260304" w:rsidP="00FE5FAF">
      <w:pPr>
        <w:pStyle w:val="ListParagraph"/>
        <w:numPr>
          <w:ilvl w:val="0"/>
          <w:numId w:val="1"/>
        </w:numPr>
      </w:pPr>
      <w:r>
        <w:t>What does your character look like?</w:t>
      </w:r>
      <w:r w:rsidR="00FE5FAF">
        <w:t xml:space="preserve"> How old are they?</w:t>
      </w:r>
    </w:p>
    <w:p w:rsidR="007B354D" w:rsidRDefault="007B354D" w:rsidP="00260304"/>
    <w:p w:rsidR="00FE5FAF" w:rsidRDefault="00FE5FAF" w:rsidP="00260304"/>
    <w:p w:rsidR="00260304" w:rsidRDefault="00260304" w:rsidP="00260304"/>
    <w:p w:rsidR="00260304" w:rsidRDefault="00260304" w:rsidP="00260304">
      <w:pPr>
        <w:pStyle w:val="ListParagraph"/>
        <w:numPr>
          <w:ilvl w:val="0"/>
          <w:numId w:val="1"/>
        </w:numPr>
      </w:pPr>
      <w:r>
        <w:t xml:space="preserve"> Where does the story take place?   Describe this place</w:t>
      </w:r>
      <w:r w:rsidR="007B354D">
        <w:t xml:space="preserve"> in vivid detail</w:t>
      </w:r>
      <w:r>
        <w:t>.</w:t>
      </w:r>
    </w:p>
    <w:p w:rsidR="00FE5FAF" w:rsidRDefault="00FE5FAF" w:rsidP="00FE5FAF"/>
    <w:p w:rsidR="00FE5FAF" w:rsidRDefault="00FE5FAF" w:rsidP="00FE5FAF"/>
    <w:p w:rsidR="00FE5FAF" w:rsidRDefault="00FE5FAF" w:rsidP="00FE5FAF"/>
    <w:p w:rsidR="00FE5FAF" w:rsidRDefault="00FE5FAF" w:rsidP="00260304">
      <w:pPr>
        <w:pStyle w:val="ListParagraph"/>
        <w:numPr>
          <w:ilvl w:val="0"/>
          <w:numId w:val="1"/>
        </w:numPr>
      </w:pPr>
      <w:r>
        <w:t xml:space="preserve">Who else is involved in this story? </w:t>
      </w:r>
    </w:p>
    <w:p w:rsidR="00FE5FAF" w:rsidRDefault="00FE5FAF" w:rsidP="00260304"/>
    <w:p w:rsidR="007B354D" w:rsidRDefault="007B354D" w:rsidP="00260304"/>
    <w:p w:rsidR="00260304" w:rsidRDefault="00260304" w:rsidP="00260304">
      <w:r w:rsidRPr="007B354D">
        <w:rPr>
          <w:b/>
          <w:u w:val="single"/>
        </w:rPr>
        <w:t>Rising Action</w:t>
      </w:r>
      <w:r>
        <w:t>:</w:t>
      </w:r>
    </w:p>
    <w:p w:rsidR="00260304" w:rsidRDefault="00260304" w:rsidP="00260304">
      <w:pPr>
        <w:pStyle w:val="ListParagraph"/>
        <w:numPr>
          <w:ilvl w:val="0"/>
          <w:numId w:val="1"/>
        </w:numPr>
      </w:pPr>
      <w:r>
        <w:t xml:space="preserve"> List at least 3 </w:t>
      </w:r>
      <w:r w:rsidR="007B354D">
        <w:t xml:space="preserve">events </w:t>
      </w:r>
      <w:r>
        <w:t xml:space="preserve">that lead to the climax of your story.  </w:t>
      </w:r>
    </w:p>
    <w:p w:rsidR="00260304" w:rsidRDefault="00260304" w:rsidP="00260304"/>
    <w:p w:rsidR="007B354D" w:rsidRDefault="007B354D" w:rsidP="00260304"/>
    <w:p w:rsidR="007B354D" w:rsidRDefault="007B354D" w:rsidP="00260304"/>
    <w:p w:rsidR="007B354D" w:rsidRDefault="007B354D" w:rsidP="00260304"/>
    <w:p w:rsidR="007B354D" w:rsidRDefault="007B354D" w:rsidP="00260304"/>
    <w:p w:rsidR="007B354D" w:rsidRDefault="007B354D" w:rsidP="00260304"/>
    <w:p w:rsidR="007B354D" w:rsidRDefault="007B354D" w:rsidP="00260304"/>
    <w:p w:rsidR="00260304" w:rsidRPr="007B354D" w:rsidRDefault="00260304" w:rsidP="00260304">
      <w:pPr>
        <w:rPr>
          <w:b/>
          <w:u w:val="single"/>
        </w:rPr>
      </w:pPr>
      <w:r w:rsidRPr="007B354D">
        <w:rPr>
          <w:b/>
          <w:u w:val="single"/>
        </w:rPr>
        <w:lastRenderedPageBreak/>
        <w:t>Climax:</w:t>
      </w:r>
    </w:p>
    <w:p w:rsidR="00260304" w:rsidRDefault="00260304" w:rsidP="00260304">
      <w:pPr>
        <w:pStyle w:val="ListParagraph"/>
        <w:numPr>
          <w:ilvl w:val="0"/>
          <w:numId w:val="1"/>
        </w:numPr>
      </w:pPr>
      <w:r>
        <w:t xml:space="preserve">What is the “big action” that happens in </w:t>
      </w:r>
      <w:r w:rsidR="00FE5FAF">
        <w:t>your</w:t>
      </w:r>
      <w:r>
        <w:t xml:space="preserve"> story?  How does this involve your main character?</w:t>
      </w:r>
      <w:r w:rsidR="007B354D">
        <w:t xml:space="preserve"> </w:t>
      </w:r>
      <w:r w:rsidR="00FE5FAF">
        <w:t xml:space="preserve">Who else is involved? </w:t>
      </w:r>
    </w:p>
    <w:p w:rsidR="00260304" w:rsidRDefault="00260304" w:rsidP="00260304"/>
    <w:p w:rsidR="007B354D" w:rsidRDefault="007B354D" w:rsidP="00260304"/>
    <w:p w:rsidR="007B354D" w:rsidRDefault="007B354D" w:rsidP="00260304"/>
    <w:p w:rsidR="007B354D" w:rsidRDefault="007B354D" w:rsidP="00260304"/>
    <w:p w:rsidR="007B354D" w:rsidRDefault="007B354D" w:rsidP="00260304"/>
    <w:p w:rsidR="00260304" w:rsidRPr="007B354D" w:rsidRDefault="00260304" w:rsidP="00260304">
      <w:pPr>
        <w:rPr>
          <w:b/>
          <w:u w:val="single"/>
        </w:rPr>
      </w:pPr>
      <w:r w:rsidRPr="007B354D">
        <w:rPr>
          <w:b/>
          <w:u w:val="single"/>
        </w:rPr>
        <w:t>Falling Action/ Resolution:</w:t>
      </w:r>
    </w:p>
    <w:p w:rsidR="00260304" w:rsidRDefault="00260304" w:rsidP="00260304">
      <w:pPr>
        <w:pStyle w:val="ListParagraph"/>
        <w:numPr>
          <w:ilvl w:val="0"/>
          <w:numId w:val="1"/>
        </w:numPr>
      </w:pPr>
      <w:r>
        <w:t xml:space="preserve"> What events follow the climax?  How does the story end?  </w:t>
      </w:r>
      <w:r w:rsidR="00FE5FAF">
        <w:t>How does your main character feel at the end of this day/situation/event?</w:t>
      </w:r>
    </w:p>
    <w:p w:rsidR="00260304" w:rsidRDefault="00260304" w:rsidP="00260304"/>
    <w:p w:rsidR="00FE5FAF" w:rsidRDefault="00FE5FAF" w:rsidP="00260304"/>
    <w:p w:rsidR="00260304" w:rsidRDefault="00FE5FAF" w:rsidP="00260304">
      <w:r>
        <w:rPr>
          <w:noProof/>
        </w:rPr>
        <w:drawing>
          <wp:anchor distT="0" distB="0" distL="114300" distR="114300" simplePos="0" relativeHeight="251659776" behindDoc="1" locked="0" layoutInCell="1" allowOverlap="1" wp14:anchorId="565011C0" wp14:editId="58C5CF23">
            <wp:simplePos x="0" y="0"/>
            <wp:positionH relativeFrom="column">
              <wp:posOffset>-581025</wp:posOffset>
            </wp:positionH>
            <wp:positionV relativeFrom="paragraph">
              <wp:posOffset>300355</wp:posOffset>
            </wp:positionV>
            <wp:extent cx="4476750" cy="4542155"/>
            <wp:effectExtent l="19050" t="19050" r="19050" b="10795"/>
            <wp:wrapTight wrapText="bothSides">
              <wp:wrapPolygon edited="0">
                <wp:start x="-92" y="-91"/>
                <wp:lineTo x="-92" y="21561"/>
                <wp:lineTo x="21600" y="21561"/>
                <wp:lineTo x="21600" y="-91"/>
                <wp:lineTo x="-92" y="-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5" t="21026" r="27725" b="7949"/>
                    <a:stretch/>
                  </pic:blipFill>
                  <pic:spPr bwMode="auto">
                    <a:xfrm>
                      <a:off x="0" y="0"/>
                      <a:ext cx="4476750" cy="4542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6B" w:rsidRDefault="002D776B">
      <w:r>
        <w:br w:type="page"/>
      </w:r>
    </w:p>
    <w:p w:rsidR="002D776B" w:rsidRPr="002D776B" w:rsidRDefault="002D776B" w:rsidP="002D776B">
      <w:pPr>
        <w:rPr>
          <w:b/>
        </w:rPr>
      </w:pPr>
      <w:r w:rsidRPr="00FB0066">
        <w:rPr>
          <w:rFonts w:ascii="Ribeye Marrow" w:hAnsi="Ribeye Marrow"/>
          <w:sz w:val="36"/>
        </w:rPr>
        <w:lastRenderedPageBreak/>
        <w:t>Poetic Elements plan sheet:</w:t>
      </w:r>
      <w:r w:rsidRPr="00FB0066">
        <w:t xml:space="preserve"> </w:t>
      </w:r>
      <w:r w:rsidRPr="002D776B">
        <w:rPr>
          <w:b/>
        </w:rPr>
        <w:t>now that you’ve planned out your story,</w:t>
      </w:r>
      <w:r>
        <w:t xml:space="preserve"> </w:t>
      </w:r>
      <w:r w:rsidRPr="00FB0066">
        <w:rPr>
          <w:b/>
        </w:rPr>
        <w:t xml:space="preserve">figure out how to make </w:t>
      </w:r>
      <w:r>
        <w:rPr>
          <w:b/>
        </w:rPr>
        <w:t xml:space="preserve">it poetic. </w:t>
      </w:r>
      <w:r w:rsidRPr="002D776B">
        <w:rPr>
          <w:b/>
        </w:rPr>
        <w:t>Check off each required element as you add it to your poem</w:t>
      </w:r>
      <w:r w:rsidRPr="002D776B">
        <w:t>.</w:t>
      </w:r>
    </w:p>
    <w:p w:rsidR="002D776B" w:rsidRDefault="002D776B" w:rsidP="002D776B">
      <w:pPr>
        <w:rPr>
          <w:b/>
        </w:rPr>
      </w:pPr>
    </w:p>
    <w:p w:rsidR="002D776B" w:rsidRDefault="002D776B" w:rsidP="002D776B">
      <w:r>
        <w:rPr>
          <w:b/>
        </w:rPr>
        <w:t xml:space="preserve">Title </w:t>
      </w:r>
      <w:r>
        <w:t>(Your topic):</w:t>
      </w:r>
      <w:r>
        <w:t>__________________________________________________________________</w:t>
      </w:r>
    </w:p>
    <w:p w:rsidR="002D776B" w:rsidRDefault="002D776B" w:rsidP="002D776B">
      <w:r>
        <w:t xml:space="preserve">Describe your topic with at least </w:t>
      </w:r>
      <w:r>
        <w:rPr>
          <w:b/>
        </w:rPr>
        <w:t>2</w:t>
      </w:r>
      <w:r>
        <w:t xml:space="preserve"> specific examples of </w:t>
      </w:r>
      <w:r>
        <w:rPr>
          <w:b/>
        </w:rPr>
        <w:t>imagery (vivid language that appeals to senses</w:t>
      </w:r>
      <w:r>
        <w:rPr>
          <w:b/>
        </w:rPr>
        <w:t>, and/or specific word choice</w:t>
      </w:r>
      <w:r>
        <w:rPr>
          <w:b/>
        </w:rPr>
        <w:t>)</w:t>
      </w:r>
      <w:r>
        <w:t xml:space="preserve">: </w:t>
      </w:r>
    </w:p>
    <w:p w:rsidR="002D776B" w:rsidRDefault="002D776B" w:rsidP="002D776B">
      <w:pPr>
        <w:pStyle w:val="ListParagraph"/>
        <w:numPr>
          <w:ilvl w:val="0"/>
          <w:numId w:val="8"/>
        </w:numPr>
        <w:spacing w:after="200" w:line="480" w:lineRule="auto"/>
      </w:pPr>
      <w:r>
        <w:t>1.</w:t>
      </w:r>
    </w:p>
    <w:p w:rsidR="002D776B" w:rsidRDefault="002D776B" w:rsidP="002D776B">
      <w:pPr>
        <w:pStyle w:val="ListParagraph"/>
        <w:numPr>
          <w:ilvl w:val="0"/>
          <w:numId w:val="8"/>
        </w:numPr>
        <w:spacing w:before="240" w:after="200" w:line="276" w:lineRule="auto"/>
      </w:pPr>
      <w:r>
        <w:t>2.</w:t>
      </w:r>
    </w:p>
    <w:p w:rsidR="002D776B" w:rsidRDefault="002D776B" w:rsidP="002D776B">
      <w:pPr>
        <w:pStyle w:val="ListParagraph"/>
      </w:pPr>
    </w:p>
    <w:p w:rsidR="002D776B" w:rsidRDefault="002D776B" w:rsidP="002D776B">
      <w:pPr>
        <w:pStyle w:val="ListParagraph"/>
        <w:numPr>
          <w:ilvl w:val="0"/>
          <w:numId w:val="9"/>
        </w:numPr>
        <w:spacing w:after="200" w:line="276" w:lineRule="auto"/>
      </w:pPr>
      <w:bookmarkStart w:id="1" w:name="h.u9hgdoj4vag0" w:colFirst="0" w:colLast="0"/>
      <w:bookmarkEnd w:id="1"/>
      <w:r>
        <w:t xml:space="preserve">Include </w:t>
      </w:r>
      <w:r w:rsidRPr="004E1F64">
        <w:rPr>
          <w:b/>
        </w:rPr>
        <w:t>repetition</w:t>
      </w:r>
      <w:r>
        <w:t xml:space="preserve"> to stress an important word, phrase, or line.</w:t>
      </w:r>
      <w:bookmarkStart w:id="2" w:name="h.oel7nefl9obv" w:colFirst="0" w:colLast="0"/>
      <w:bookmarkEnd w:id="2"/>
      <w:r>
        <w:t xml:space="preserve"> </w:t>
      </w:r>
      <w:r>
        <w:rPr>
          <w:i/>
        </w:rPr>
        <w:t>Simple words like “the” do not count.</w:t>
      </w:r>
    </w:p>
    <w:p w:rsidR="002D776B" w:rsidRDefault="002D776B" w:rsidP="002D776B">
      <w:pPr>
        <w:rPr>
          <w:b/>
          <w:u w:val="single"/>
        </w:rPr>
      </w:pPr>
    </w:p>
    <w:p w:rsidR="002D776B" w:rsidRPr="00AB1A49" w:rsidRDefault="002D776B" w:rsidP="002D776B">
      <w:pPr>
        <w:rPr>
          <w:b/>
          <w:u w:val="single"/>
        </w:rPr>
      </w:pPr>
      <w:r w:rsidRPr="00AB1A49">
        <w:rPr>
          <w:b/>
          <w:u w:val="single"/>
        </w:rPr>
        <w:t xml:space="preserve">Include figurative language. Choose 2 of the following to include. </w:t>
      </w:r>
    </w:p>
    <w:p w:rsidR="002D776B" w:rsidRDefault="002D776B" w:rsidP="002D776B">
      <w:pPr>
        <w:numPr>
          <w:ilvl w:val="0"/>
          <w:numId w:val="6"/>
        </w:numPr>
        <w:spacing w:after="200" w:line="360" w:lineRule="auto"/>
        <w:ind w:hanging="359"/>
        <w:contextualSpacing/>
      </w:pPr>
      <w:bookmarkStart w:id="3" w:name="h.4xmjr5t7t7y" w:colFirst="0" w:colLast="0"/>
      <w:bookmarkEnd w:id="3"/>
      <w:r>
        <w:t>Metapho</w:t>
      </w:r>
      <w:bookmarkStart w:id="4" w:name="h.3djpi33m4zmv" w:colFirst="0" w:colLast="0"/>
      <w:bookmarkEnd w:id="4"/>
      <w:r>
        <w:t>r ____________</w:t>
      </w:r>
      <w:r>
        <w:t>______________________</w:t>
      </w:r>
      <w:r>
        <w:t>_____________</w:t>
      </w:r>
      <w:r>
        <w:t>_________________________</w:t>
      </w:r>
    </w:p>
    <w:p w:rsidR="002D776B" w:rsidRDefault="002D776B" w:rsidP="002D776B">
      <w:pPr>
        <w:numPr>
          <w:ilvl w:val="0"/>
          <w:numId w:val="6"/>
        </w:numPr>
        <w:spacing w:after="200" w:line="360" w:lineRule="auto"/>
        <w:ind w:hanging="359"/>
        <w:contextualSpacing/>
      </w:pPr>
      <w:r>
        <w:t>Simile</w:t>
      </w:r>
      <w:r>
        <w:t xml:space="preserve"> </w:t>
      </w:r>
      <w:r>
        <w:t>________________________________________________________________________</w:t>
      </w:r>
      <w:r>
        <w:t>____</w:t>
      </w:r>
    </w:p>
    <w:p w:rsidR="002D776B" w:rsidRDefault="002D776B" w:rsidP="002D776B">
      <w:pPr>
        <w:numPr>
          <w:ilvl w:val="0"/>
          <w:numId w:val="6"/>
        </w:numPr>
        <w:spacing w:after="200" w:line="360" w:lineRule="auto"/>
        <w:ind w:hanging="359"/>
        <w:contextualSpacing/>
      </w:pPr>
      <w:bookmarkStart w:id="5" w:name="h.oi9dcypmvcvj" w:colFirst="0" w:colLast="0"/>
      <w:bookmarkEnd w:id="5"/>
      <w:r>
        <w:t>Personification_________________________________________________________</w:t>
      </w:r>
      <w:r>
        <w:t>____________</w:t>
      </w:r>
    </w:p>
    <w:p w:rsidR="002D776B" w:rsidRDefault="002D776B" w:rsidP="002D776B">
      <w:pPr>
        <w:spacing w:line="360" w:lineRule="auto"/>
      </w:pPr>
      <w:bookmarkStart w:id="6" w:name="h.ikxlbz7z4so" w:colFirst="0" w:colLast="0"/>
      <w:bookmarkEnd w:id="6"/>
    </w:p>
    <w:p w:rsidR="002D776B" w:rsidRPr="00AB1A49" w:rsidRDefault="002D776B" w:rsidP="002D776B">
      <w:pPr>
        <w:rPr>
          <w:b/>
          <w:u w:val="single"/>
        </w:rPr>
      </w:pPr>
      <w:r w:rsidRPr="00AB1A49">
        <w:rPr>
          <w:b/>
          <w:u w:val="single"/>
        </w:rPr>
        <w:t xml:space="preserve">Use at least ONE of the following to “boost up” your poem: </w:t>
      </w:r>
    </w:p>
    <w:p w:rsidR="002D776B" w:rsidRDefault="002D776B" w:rsidP="002D776B">
      <w:pPr>
        <w:numPr>
          <w:ilvl w:val="0"/>
          <w:numId w:val="4"/>
        </w:numPr>
        <w:spacing w:after="200" w:line="276" w:lineRule="auto"/>
        <w:ind w:hanging="359"/>
        <w:contextualSpacing/>
      </w:pPr>
      <w:bookmarkStart w:id="7" w:name="h.gp7cdrs9btrg" w:colFirst="0" w:colLast="0"/>
      <w:bookmarkEnd w:id="7"/>
      <w:r w:rsidRPr="002D776B">
        <w:rPr>
          <w:b/>
        </w:rPr>
        <w:t>Rhyme</w:t>
      </w:r>
      <w:r>
        <w:t>- IF your poem rhymes, make sure you follow the same rhyme scheme throughout</w:t>
      </w:r>
    </w:p>
    <w:p w:rsidR="002D776B" w:rsidRDefault="002D776B" w:rsidP="002D776B">
      <w:pPr>
        <w:numPr>
          <w:ilvl w:val="0"/>
          <w:numId w:val="4"/>
        </w:numPr>
        <w:spacing w:after="200" w:line="276" w:lineRule="auto"/>
        <w:ind w:hanging="359"/>
        <w:contextualSpacing/>
      </w:pPr>
      <w:bookmarkStart w:id="8" w:name="h.d9jshp40bp1f" w:colFirst="0" w:colLast="0"/>
      <w:bookmarkEnd w:id="8"/>
      <w:r w:rsidRPr="002D776B">
        <w:rPr>
          <w:b/>
        </w:rPr>
        <w:t>Alliteration</w:t>
      </w:r>
      <w:r>
        <w:t xml:space="preserve">- </w:t>
      </w:r>
      <w:r>
        <w:rPr>
          <w:u w:val="single"/>
        </w:rPr>
        <w:t>s</w:t>
      </w:r>
      <w:r>
        <w:t xml:space="preserve">ame </w:t>
      </w:r>
      <w:r>
        <w:rPr>
          <w:u w:val="single"/>
        </w:rPr>
        <w:t>s</w:t>
      </w:r>
      <w:r>
        <w:t xml:space="preserve">ound </w:t>
      </w:r>
      <w:r>
        <w:rPr>
          <w:u w:val="single"/>
        </w:rPr>
        <w:t>s</w:t>
      </w:r>
      <w:r>
        <w:t>imulated at the beginning and end of words</w:t>
      </w:r>
    </w:p>
    <w:p w:rsidR="002D776B" w:rsidRDefault="002D776B" w:rsidP="002D776B">
      <w:pPr>
        <w:numPr>
          <w:ilvl w:val="0"/>
          <w:numId w:val="4"/>
        </w:numPr>
        <w:spacing w:after="200" w:line="276" w:lineRule="auto"/>
        <w:ind w:hanging="359"/>
        <w:contextualSpacing/>
      </w:pPr>
      <w:bookmarkStart w:id="9" w:name="h.sxopvdfmqyy" w:colFirst="0" w:colLast="0"/>
      <w:bookmarkEnd w:id="9"/>
      <w:r w:rsidRPr="002D776B">
        <w:rPr>
          <w:b/>
        </w:rPr>
        <w:t>Onomatopoeia</w:t>
      </w:r>
      <w:r>
        <w:t>- what sounds could you include in your story?</w:t>
      </w:r>
    </w:p>
    <w:p w:rsidR="002D776B" w:rsidRPr="002D776B" w:rsidRDefault="002D776B" w:rsidP="002D776B">
      <w:pPr>
        <w:numPr>
          <w:ilvl w:val="0"/>
          <w:numId w:val="4"/>
        </w:numPr>
        <w:spacing w:after="200" w:line="276" w:lineRule="auto"/>
        <w:ind w:hanging="359"/>
        <w:contextualSpacing/>
      </w:pPr>
      <w:bookmarkStart w:id="10" w:name="h.y4abu9av6ujw" w:colFirst="0" w:colLast="0"/>
      <w:bookmarkEnd w:id="10"/>
      <w:r w:rsidRPr="002D776B">
        <w:rPr>
          <w:b/>
        </w:rPr>
        <w:t>Symbolism</w:t>
      </w:r>
      <w:r w:rsidRPr="002D776B">
        <w:t>- is there something in your poem that could represent an idea or emotion?</w:t>
      </w:r>
    </w:p>
    <w:p w:rsidR="002D776B" w:rsidRPr="002D776B" w:rsidRDefault="002D776B" w:rsidP="002D776B">
      <w:pPr>
        <w:spacing w:line="360" w:lineRule="auto"/>
      </w:pPr>
      <w:r w:rsidRPr="002D776B">
        <w:t>________________________________________________________________________________________________________________________________________________________________________________</w:t>
      </w:r>
    </w:p>
    <w:p w:rsidR="002D776B" w:rsidRPr="002D776B" w:rsidRDefault="002D776B" w:rsidP="002D776B">
      <w:pPr>
        <w:rPr>
          <w:b/>
        </w:rPr>
      </w:pPr>
      <w:r w:rsidRPr="002D776B">
        <w:rPr>
          <w:b/>
        </w:rPr>
        <w:t>Examine what you wrote above to answer the following questions. If you answer “no” to any of the questions, go back and revise your writing.</w:t>
      </w:r>
    </w:p>
    <w:p w:rsidR="002D776B" w:rsidRDefault="002D776B" w:rsidP="002D776B">
      <w:pPr>
        <w:numPr>
          <w:ilvl w:val="0"/>
          <w:numId w:val="5"/>
        </w:numPr>
        <w:spacing w:after="0" w:line="276" w:lineRule="auto"/>
        <w:ind w:hanging="359"/>
        <w:contextualSpacing/>
      </w:pPr>
      <w:r>
        <w:t xml:space="preserve">Does your writing </w:t>
      </w:r>
      <w:r w:rsidRPr="002D776B">
        <w:rPr>
          <w:u w:val="single"/>
        </w:rPr>
        <w:t>appeal to the senses</w:t>
      </w:r>
      <w:r>
        <w:t xml:space="preserve"> and paint a vivid picture for the reader?</w:t>
      </w:r>
    </w:p>
    <w:p w:rsidR="002D776B" w:rsidRDefault="002D776B" w:rsidP="002D776B">
      <w:pPr>
        <w:numPr>
          <w:ilvl w:val="0"/>
          <w:numId w:val="5"/>
        </w:numPr>
        <w:spacing w:after="0" w:line="276" w:lineRule="auto"/>
        <w:ind w:hanging="359"/>
        <w:contextualSpacing/>
      </w:pPr>
      <w:r>
        <w:t xml:space="preserve">Does your writing have an </w:t>
      </w:r>
      <w:r w:rsidRPr="002D776B">
        <w:rPr>
          <w:u w:val="single"/>
        </w:rPr>
        <w:t>identifiable tone</w:t>
      </w:r>
      <w:r>
        <w:t xml:space="preserve"> and make a strong impression on the reader?</w:t>
      </w:r>
    </w:p>
    <w:p w:rsidR="002D776B" w:rsidRDefault="002D776B" w:rsidP="002D776B">
      <w:pPr>
        <w:numPr>
          <w:ilvl w:val="0"/>
          <w:numId w:val="5"/>
        </w:numPr>
        <w:spacing w:after="200" w:line="276" w:lineRule="auto"/>
        <w:ind w:hanging="359"/>
        <w:contextualSpacing/>
      </w:pPr>
      <w:r>
        <w:t xml:space="preserve">Are your </w:t>
      </w:r>
      <w:r w:rsidRPr="002D776B">
        <w:rPr>
          <w:u w:val="single"/>
        </w:rPr>
        <w:t>required poetic elements</w:t>
      </w:r>
      <w:r>
        <w:t xml:space="preserve"> used appropriately?</w:t>
      </w:r>
    </w:p>
    <w:p w:rsidR="002D776B" w:rsidRDefault="002D776B" w:rsidP="002D776B">
      <w:pPr>
        <w:spacing w:after="200" w:line="276" w:lineRule="auto"/>
      </w:pPr>
    </w:p>
    <w:p w:rsidR="002D776B" w:rsidRDefault="002D776B" w:rsidP="002D776B">
      <w:pPr>
        <w:spacing w:after="200" w:line="276" w:lineRule="auto"/>
      </w:pPr>
    </w:p>
    <w:p w:rsidR="00260304" w:rsidRPr="002D776B" w:rsidRDefault="002D776B" w:rsidP="002D776B">
      <w:pPr>
        <w:spacing w:after="200" w:line="276" w:lineRule="auto"/>
        <w:jc w:val="center"/>
        <w:rPr>
          <w:b/>
          <w:sz w:val="36"/>
        </w:rPr>
      </w:pPr>
      <w:r w:rsidRPr="002D776B">
        <w:rPr>
          <w:b/>
          <w:sz w:val="36"/>
        </w:rPr>
        <w:t xml:space="preserve">Now write </w:t>
      </w:r>
      <w:r>
        <w:rPr>
          <w:b/>
          <w:sz w:val="36"/>
        </w:rPr>
        <w:t xml:space="preserve">or type </w:t>
      </w:r>
      <w:r w:rsidRPr="002D776B">
        <w:rPr>
          <w:b/>
          <w:sz w:val="36"/>
        </w:rPr>
        <w:t xml:space="preserve">a </w:t>
      </w:r>
      <w:r>
        <w:rPr>
          <w:b/>
          <w:sz w:val="36"/>
        </w:rPr>
        <w:t xml:space="preserve">NEAT </w:t>
      </w:r>
      <w:r w:rsidRPr="002D776B">
        <w:rPr>
          <w:b/>
          <w:sz w:val="36"/>
        </w:rPr>
        <w:t>rough draft of your poem.  It should have the form of the poem in lines and stanzas.</w:t>
      </w:r>
      <w:r>
        <w:rPr>
          <w:b/>
          <w:sz w:val="36"/>
        </w:rPr>
        <w:t xml:space="preserve"> A peer will be annotating your poem… be sure they can read it </w:t>
      </w:r>
      <w:r w:rsidRPr="002D776B">
        <w:rPr>
          <w:b/>
          <w:sz w:val="36"/>
        </w:rPr>
        <w:sym w:font="Wingdings" w:char="F04A"/>
      </w:r>
      <w:r>
        <w:rPr>
          <w:b/>
          <w:sz w:val="36"/>
        </w:rPr>
        <w:t xml:space="preserve"> </w:t>
      </w:r>
    </w:p>
    <w:sectPr w:rsidR="00260304" w:rsidRPr="002D776B" w:rsidSect="00FB0066">
      <w:headerReference w:type="default" r:id="rId8"/>
      <w:pgSz w:w="12240" w:h="15840"/>
      <w:pgMar w:top="144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16" w:rsidRDefault="006D7216" w:rsidP="00301ACE">
      <w:pPr>
        <w:spacing w:after="0" w:line="240" w:lineRule="auto"/>
      </w:pPr>
      <w:r>
        <w:separator/>
      </w:r>
    </w:p>
  </w:endnote>
  <w:endnote w:type="continuationSeparator" w:id="0">
    <w:p w:rsidR="006D7216" w:rsidRDefault="006D7216" w:rsidP="0030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ibeye Marrow">
    <w:panose1 w:val="020F0505000000020004"/>
    <w:charset w:val="00"/>
    <w:family w:val="swiss"/>
    <w:pitch w:val="variable"/>
    <w:sig w:usb0="A00000EF" w:usb1="4000004A" w:usb2="00000000" w:usb3="00000000" w:csb0="00000093" w:csb1="00000000"/>
  </w:font>
  <w:font w:name="Sweet Pe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16" w:rsidRDefault="006D7216" w:rsidP="00301ACE">
      <w:pPr>
        <w:spacing w:after="0" w:line="240" w:lineRule="auto"/>
      </w:pPr>
      <w:r>
        <w:separator/>
      </w:r>
    </w:p>
  </w:footnote>
  <w:footnote w:type="continuationSeparator" w:id="0">
    <w:p w:rsidR="006D7216" w:rsidRDefault="006D7216" w:rsidP="0030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6B" w:rsidRDefault="002D776B">
    <w:pPr>
      <w:pStyle w:val="Header"/>
    </w:pPr>
    <w:r>
      <w:t>Name: _______________________________________________        Core</w:t>
    </w:r>
    <w:proofErr w:type="gramStart"/>
    <w:r>
      <w:t>:_</w:t>
    </w:r>
    <w:proofErr w:type="gramEnd"/>
    <w: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077"/>
    <w:multiLevelType w:val="hybridMultilevel"/>
    <w:tmpl w:val="913C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3882"/>
    <w:multiLevelType w:val="hybridMultilevel"/>
    <w:tmpl w:val="9ACAA1AC"/>
    <w:lvl w:ilvl="0" w:tplc="E78ED1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5DF"/>
    <w:multiLevelType w:val="multilevel"/>
    <w:tmpl w:val="F89615B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E9F6EC8"/>
    <w:multiLevelType w:val="hybridMultilevel"/>
    <w:tmpl w:val="F1165F36"/>
    <w:lvl w:ilvl="0" w:tplc="06A8CFD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B0CBA"/>
    <w:multiLevelType w:val="multilevel"/>
    <w:tmpl w:val="EAE8876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7903BE8"/>
    <w:multiLevelType w:val="hybridMultilevel"/>
    <w:tmpl w:val="037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406B"/>
    <w:multiLevelType w:val="hybridMultilevel"/>
    <w:tmpl w:val="A4E4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83621"/>
    <w:multiLevelType w:val="hybridMultilevel"/>
    <w:tmpl w:val="BCB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15E2F"/>
    <w:multiLevelType w:val="hybridMultilevel"/>
    <w:tmpl w:val="7A4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326F9"/>
    <w:multiLevelType w:val="multilevel"/>
    <w:tmpl w:val="CB004B7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04"/>
    <w:rsid w:val="00260304"/>
    <w:rsid w:val="002D776B"/>
    <w:rsid w:val="00301ACE"/>
    <w:rsid w:val="006D7216"/>
    <w:rsid w:val="00727B89"/>
    <w:rsid w:val="007B354D"/>
    <w:rsid w:val="007F5270"/>
    <w:rsid w:val="00D27454"/>
    <w:rsid w:val="00F10D7F"/>
    <w:rsid w:val="00FB0066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60A5E-70B8-4FDE-8433-D5A0A624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03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03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60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CE"/>
  </w:style>
  <w:style w:type="paragraph" w:styleId="Footer">
    <w:name w:val="footer"/>
    <w:basedOn w:val="Normal"/>
    <w:link w:val="FooterChar"/>
    <w:uiPriority w:val="99"/>
    <w:unhideWhenUsed/>
    <w:rsid w:val="0030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CE"/>
  </w:style>
  <w:style w:type="paragraph" w:styleId="BalloonText">
    <w:name w:val="Balloon Text"/>
    <w:basedOn w:val="Normal"/>
    <w:link w:val="BalloonTextChar"/>
    <w:uiPriority w:val="99"/>
    <w:semiHidden/>
    <w:unhideWhenUsed/>
    <w:rsid w:val="0030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Shrift</dc:creator>
  <cp:lastModifiedBy>Alice Rehm</cp:lastModifiedBy>
  <cp:revision>2</cp:revision>
  <cp:lastPrinted>2017-10-02T12:51:00Z</cp:lastPrinted>
  <dcterms:created xsi:type="dcterms:W3CDTF">2017-10-02T19:10:00Z</dcterms:created>
  <dcterms:modified xsi:type="dcterms:W3CDTF">2017-10-02T19:10:00Z</dcterms:modified>
</cp:coreProperties>
</file>